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63"/>
        <w:gridCol w:w="4464"/>
      </w:tblGrid>
      <w:tr w:rsidR="000356F3" w:rsidTr="000356F3">
        <w:trPr>
          <w:jc w:val="center"/>
        </w:trPr>
        <w:tc>
          <w:tcPr>
            <w:tcW w:w="4463" w:type="dxa"/>
            <w:shd w:val="clear" w:color="auto" w:fill="auto"/>
          </w:tcPr>
          <w:p w:rsidR="000356F3" w:rsidRDefault="00DC39AC" w:rsidP="008E1F54">
            <w:pPr>
              <w:pStyle w:val="Cabealho"/>
              <w:jc w:val="center"/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46.5pt;mso-left-percent:-10001;mso-top-percent:-10001;mso-position-horizontal:absolute;mso-position-horizontal-relative:char;mso-position-vertical:absolute;mso-position-vertical-relative:line;mso-left-percent:-10001;mso-top-percent:-10001">
                  <v:imagedata r:id="rId6" o:title=""/>
                </v:shape>
              </w:pict>
            </w:r>
          </w:p>
        </w:tc>
        <w:tc>
          <w:tcPr>
            <w:tcW w:w="4464" w:type="dxa"/>
            <w:shd w:val="clear" w:color="auto" w:fill="auto"/>
          </w:tcPr>
          <w:p w:rsidR="000356F3" w:rsidRDefault="000356F3" w:rsidP="008E1F54">
            <w:pPr>
              <w:pStyle w:val="Cabealho"/>
              <w:jc w:val="center"/>
              <w:rPr>
                <w:sz w:val="20"/>
              </w:rPr>
            </w:pPr>
          </w:p>
          <w:p w:rsidR="000356F3" w:rsidRPr="00B65A47" w:rsidRDefault="000356F3" w:rsidP="008E1F54">
            <w:pPr>
              <w:pStyle w:val="Cabealho"/>
              <w:jc w:val="center"/>
              <w:rPr>
                <w:sz w:val="20"/>
              </w:rPr>
            </w:pPr>
            <w:r w:rsidRPr="00B65A47">
              <w:rPr>
                <w:sz w:val="20"/>
              </w:rPr>
              <w:t>Instituto Federal de Educação, Ciência e Tecnologia de São Paulo</w:t>
            </w:r>
          </w:p>
          <w:p w:rsidR="000356F3" w:rsidRPr="00B65A47" w:rsidRDefault="000356F3" w:rsidP="008E1F54">
            <w:pPr>
              <w:pStyle w:val="Cabealho"/>
              <w:jc w:val="center"/>
              <w:rPr>
                <w:sz w:val="20"/>
              </w:rPr>
            </w:pPr>
            <w:r w:rsidRPr="001D2070">
              <w:rPr>
                <w:i/>
                <w:sz w:val="20"/>
              </w:rPr>
              <w:t>Campus</w:t>
            </w:r>
            <w:r w:rsidRPr="00B65A47">
              <w:rPr>
                <w:sz w:val="20"/>
              </w:rPr>
              <w:t xml:space="preserve"> Ilha Solteira</w:t>
            </w:r>
          </w:p>
        </w:tc>
      </w:tr>
    </w:tbl>
    <w:p w:rsidR="00B559F4" w:rsidRDefault="00B559F4">
      <w:pPr>
        <w:pStyle w:val="BlockText1"/>
        <w:ind w:left="142" w:right="-96"/>
        <w:rPr>
          <w:rFonts w:ascii="Arial" w:hAnsi="Arial" w:cs="Arial"/>
          <w:szCs w:val="24"/>
        </w:rPr>
      </w:pPr>
    </w:p>
    <w:p w:rsidR="00B559F4" w:rsidRDefault="00B559F4">
      <w:pPr>
        <w:pStyle w:val="BlockText1"/>
        <w:ind w:left="142" w:right="-96"/>
        <w:rPr>
          <w:rFonts w:ascii="Arial" w:hAnsi="Arial" w:cs="Arial"/>
          <w:szCs w:val="24"/>
        </w:rPr>
      </w:pPr>
    </w:p>
    <w:p w:rsidR="00B559F4" w:rsidRDefault="00B559F4">
      <w:pPr>
        <w:pStyle w:val="BlockText1"/>
        <w:ind w:left="142" w:right="-96"/>
        <w:rPr>
          <w:rFonts w:ascii="Arial" w:hAnsi="Arial" w:cs="Arial"/>
          <w:szCs w:val="24"/>
        </w:rPr>
      </w:pPr>
    </w:p>
    <w:p w:rsidR="00B559F4" w:rsidRDefault="00C73382">
      <w:pPr>
        <w:pStyle w:val="BlockText1"/>
        <w:ind w:left="142" w:right="-96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DECLARAÇÃO</w:t>
      </w: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  <w:szCs w:val="36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708" w:right="-96" w:firstLine="705"/>
        <w:jc w:val="left"/>
        <w:rPr>
          <w:rFonts w:ascii="Arial" w:hAnsi="Arial" w:cs="Arial"/>
          <w:sz w:val="20"/>
        </w:rPr>
      </w:pPr>
    </w:p>
    <w:p w:rsidR="00B559F4" w:rsidRDefault="00C73382">
      <w:pPr>
        <w:pStyle w:val="BlockText1"/>
        <w:spacing w:line="360" w:lineRule="auto"/>
        <w:ind w:left="708" w:right="-96" w:firstLine="705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Declaramos que o professor </w:t>
      </w:r>
      <w:r>
        <w:rPr>
          <w:rFonts w:ascii="Arial" w:hAnsi="Arial" w:cs="Arial"/>
          <w:szCs w:val="24"/>
        </w:rPr>
        <w:t xml:space="preserve">XXXXXXX </w:t>
      </w:r>
      <w:r>
        <w:rPr>
          <w:rFonts w:ascii="Arial" w:hAnsi="Arial" w:cs="Arial"/>
          <w:b w:val="0"/>
          <w:szCs w:val="24"/>
        </w:rPr>
        <w:t xml:space="preserve">integrou a Banca Examinadora do Trabalho de Conclusão de Curso da aluna XXXXXXXX, do </w:t>
      </w:r>
      <w:r w:rsidR="001D2070">
        <w:rPr>
          <w:rFonts w:ascii="Arial" w:hAnsi="Arial" w:cs="Arial"/>
          <w:b w:val="0"/>
          <w:szCs w:val="24"/>
        </w:rPr>
        <w:t>Curso de Especialização em Educação Inclusiva</w:t>
      </w:r>
      <w:bookmarkStart w:id="0" w:name="_GoBack"/>
      <w:bookmarkEnd w:id="0"/>
      <w:r>
        <w:rPr>
          <w:rFonts w:ascii="Arial" w:hAnsi="Arial" w:cs="Arial"/>
          <w:b w:val="0"/>
          <w:szCs w:val="24"/>
        </w:rPr>
        <w:t>, intitulado “XXXX”, realizada no dia XX de xxxxx de 20XX no IFSP/C</w:t>
      </w:r>
      <w:r w:rsidR="000356F3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mpus </w:t>
      </w:r>
      <w:r w:rsidR="000356F3">
        <w:rPr>
          <w:rFonts w:ascii="Arial" w:hAnsi="Arial" w:cs="Arial"/>
          <w:b w:val="0"/>
          <w:szCs w:val="24"/>
        </w:rPr>
        <w:t>Ilha Solteira</w:t>
      </w:r>
      <w:r>
        <w:rPr>
          <w:rFonts w:ascii="Arial" w:hAnsi="Arial" w:cs="Arial"/>
          <w:b w:val="0"/>
          <w:szCs w:val="24"/>
        </w:rPr>
        <w:t>. A Banca também foi composta pelos professores XXXXXXX (orientador) e XXXXXXXX (membro).</w:t>
      </w:r>
    </w:p>
    <w:p w:rsidR="00B559F4" w:rsidRDefault="00B559F4">
      <w:pPr>
        <w:pStyle w:val="BlockText1"/>
        <w:ind w:right="-96"/>
        <w:jc w:val="both"/>
        <w:rPr>
          <w:rFonts w:ascii="Arial" w:hAnsi="Arial" w:cs="Arial"/>
          <w:b w:val="0"/>
          <w:sz w:val="20"/>
          <w:szCs w:val="24"/>
        </w:rPr>
      </w:pPr>
    </w:p>
    <w:p w:rsidR="00B559F4" w:rsidRDefault="00B559F4">
      <w:pPr>
        <w:pStyle w:val="BlockText1"/>
        <w:ind w:left="0" w:right="-96"/>
        <w:jc w:val="both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284" w:right="-96"/>
        <w:jc w:val="both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284" w:right="-96"/>
        <w:rPr>
          <w:rFonts w:ascii="Arial" w:hAnsi="Arial" w:cs="Arial"/>
          <w:sz w:val="20"/>
        </w:rPr>
      </w:pPr>
    </w:p>
    <w:p w:rsidR="00B559F4" w:rsidRDefault="000356F3">
      <w:pPr>
        <w:pStyle w:val="BlockText1"/>
        <w:ind w:left="284" w:right="-96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Ilha Solteira</w:t>
      </w:r>
      <w:r w:rsidR="00C73382">
        <w:rPr>
          <w:rFonts w:ascii="Arial" w:hAnsi="Arial" w:cs="Arial"/>
          <w:b w:val="0"/>
          <w:szCs w:val="24"/>
        </w:rPr>
        <w:t>, XX de XXXX de 20XX.</w:t>
      </w:r>
    </w:p>
    <w:p w:rsidR="00B559F4" w:rsidRDefault="00B559F4">
      <w:pPr>
        <w:pStyle w:val="BlockText1"/>
        <w:ind w:left="284" w:right="-96"/>
        <w:jc w:val="right"/>
        <w:rPr>
          <w:rFonts w:ascii="Arial" w:hAnsi="Arial" w:cs="Arial"/>
          <w:b w:val="0"/>
          <w:sz w:val="20"/>
          <w:szCs w:val="24"/>
        </w:rPr>
      </w:pPr>
    </w:p>
    <w:p w:rsidR="00B559F4" w:rsidRDefault="00B559F4">
      <w:pPr>
        <w:pStyle w:val="BlockText1"/>
        <w:ind w:left="284" w:right="-96"/>
        <w:jc w:val="both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284" w:right="-96"/>
        <w:jc w:val="both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284" w:right="-96"/>
        <w:jc w:val="both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5664" w:right="-96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5664" w:right="-96"/>
        <w:rPr>
          <w:rFonts w:ascii="Arial" w:hAnsi="Arial" w:cs="Arial"/>
          <w:sz w:val="20"/>
        </w:rPr>
      </w:pPr>
    </w:p>
    <w:p w:rsidR="00B559F4" w:rsidRDefault="00B559F4">
      <w:pPr>
        <w:pStyle w:val="BlockText1"/>
        <w:ind w:left="5664" w:right="-96"/>
        <w:rPr>
          <w:rFonts w:ascii="Arial" w:hAnsi="Arial" w:cs="Arial"/>
          <w:b w:val="0"/>
          <w:sz w:val="20"/>
        </w:rPr>
      </w:pPr>
    </w:p>
    <w:p w:rsidR="00B559F4" w:rsidRDefault="00B559F4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B559F4" w:rsidRDefault="00B559F4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B559F4" w:rsidRDefault="00B559F4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B559F4" w:rsidRDefault="00B559F4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0356F3" w:rsidRDefault="000356F3">
      <w:pPr>
        <w:pStyle w:val="BlockText1"/>
        <w:ind w:left="0" w:right="-96"/>
        <w:jc w:val="both"/>
        <w:rPr>
          <w:rFonts w:ascii="Arial" w:hAnsi="Arial" w:cs="Arial"/>
          <w:b w:val="0"/>
          <w:sz w:val="20"/>
        </w:rPr>
      </w:pPr>
    </w:p>
    <w:p w:rsidR="00B559F4" w:rsidRDefault="00DC39AC">
      <w:pPr>
        <w:pStyle w:val="BlockText1"/>
        <w:ind w:left="0" w:right="-96"/>
        <w:jc w:val="both"/>
        <w:rPr>
          <w:rFonts w:ascii="Arial" w:hAnsi="Arial" w:cs="Arial"/>
          <w:b w:val="0"/>
          <w:sz w:val="20"/>
          <w:lang w:eastAsia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o2" o:spid="_x0000_s1026" type="#_x0000_t202" style="position:absolute;left:0;text-align:left;margin-left:2.85pt;margin-top:73.75pt;width:511.1pt;height:36.7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">
            <v:textbox>
              <w:txbxContent>
                <w:p w:rsidR="000356F3" w:rsidRDefault="00C73382" w:rsidP="000356F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INSTITUTO FEDERAL DE EDUCAÇÃO, CIÊNCIA E TECNOLOGIA DE SÃO PAULO</w:t>
                  </w:r>
                </w:p>
                <w:p w:rsidR="00B559F4" w:rsidRDefault="00C73382" w:rsidP="000356F3">
                  <w:pPr>
                    <w:jc w:val="center"/>
                  </w:pPr>
                  <w:r w:rsidRPr="001D2070">
                    <w:rPr>
                      <w:rFonts w:ascii="Arial" w:hAnsi="Arial" w:cs="Arial"/>
                      <w:i/>
                    </w:rPr>
                    <w:t>C</w:t>
                  </w:r>
                  <w:r w:rsidR="000356F3" w:rsidRPr="001D2070">
                    <w:rPr>
                      <w:rFonts w:ascii="Arial" w:hAnsi="Arial" w:cs="Arial"/>
                      <w:i/>
                    </w:rPr>
                    <w:t>A</w:t>
                  </w:r>
                  <w:r w:rsidRPr="001D2070">
                    <w:rPr>
                      <w:rFonts w:ascii="Arial" w:hAnsi="Arial" w:cs="Arial"/>
                      <w:i/>
                    </w:rPr>
                    <w:t>MPUS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0356F3">
                    <w:rPr>
                      <w:rFonts w:ascii="Arial" w:hAnsi="Arial" w:cs="Arial"/>
                    </w:rPr>
                    <w:t>ILHA SOLTEIRA.</w:t>
                  </w:r>
                </w:p>
              </w:txbxContent>
            </v:textbox>
          </v:shape>
        </w:pict>
      </w:r>
    </w:p>
    <w:sectPr w:rsidR="00B559F4">
      <w:footerReference w:type="default" r:id="rId7"/>
      <w:footerReference w:type="first" r:id="rId8"/>
      <w:pgSz w:w="11906" w:h="16838"/>
      <w:pgMar w:top="851" w:right="1273" w:bottom="851" w:left="85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AC" w:rsidRDefault="00DC39AC">
      <w:r>
        <w:separator/>
      </w:r>
    </w:p>
  </w:endnote>
  <w:endnote w:type="continuationSeparator" w:id="0">
    <w:p w:rsidR="00DC39AC" w:rsidRDefault="00D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F4" w:rsidRDefault="00DC39AC">
    <w:pPr>
      <w:pStyle w:val="Rodap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3" o:spid="_x0000_s2049" type="#_x0000_t202" style="position:absolute;margin-left:-90.7pt;margin-top:.05pt;width:5.85pt;height:1.65pt;z-index: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" stroked="f">
          <v:fill opacity="0"/>
          <v:textbox inset="0,0,0,0">
            <w:txbxContent>
              <w:p w:rsidR="00B559F4" w:rsidRDefault="00C73382">
                <w:pPr>
                  <w:pStyle w:val="Rodap"/>
                  <w:rPr>
                    <w:rStyle w:val="Nmerodepgina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>
                  <w:rPr>
                    <w:rStyle w:val="Nmerodepgina"/>
                  </w:rPr>
                  <w:t>0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F4" w:rsidRDefault="00B559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AC" w:rsidRDefault="00DC39AC">
      <w:r>
        <w:separator/>
      </w:r>
    </w:p>
  </w:footnote>
  <w:footnote w:type="continuationSeparator" w:id="0">
    <w:p w:rsidR="00DC39AC" w:rsidRDefault="00DC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9F4"/>
    <w:rsid w:val="000356F3"/>
    <w:rsid w:val="001D2070"/>
    <w:rsid w:val="00B559F4"/>
    <w:rsid w:val="00C73382"/>
    <w:rsid w:val="00D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F5C03C"/>
  <w15:docId w15:val="{A2AD7905-4DAE-441A-B136-F0C5A261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erif SC" w:hAnsi="Carlito" w:cs="Noto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b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DefaultParagraphFont1">
    <w:name w:val="Default Paragraph Font1"/>
    <w:qFormat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  <w:qFormat/>
  </w:style>
  <w:style w:type="character" w:styleId="Nmerodepgina">
    <w:name w:val="page number"/>
    <w:basedOn w:val="Fontepargpadro"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lockText1">
    <w:name w:val="Block Text1"/>
    <w:basedOn w:val="Normal"/>
    <w:qFormat/>
    <w:pPr>
      <w:ind w:left="4956" w:right="1276"/>
      <w:jc w:val="center"/>
    </w:pPr>
    <w:rPr>
      <w:b/>
      <w:sz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  <w:lang w:val="en-US"/>
    </w:rPr>
  </w:style>
  <w:style w:type="paragraph" w:customStyle="1" w:styleId="Contedodoquadro">
    <w:name w:val="Conteúdo do quadro"/>
    <w:basedOn w:val="Corpodetexto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Encaminhamento</dc:title>
  <dc:subject/>
  <dc:creator>Paulo Henrique</dc:creator>
  <cp:keywords>iniciais nome</cp:keywords>
  <dc:description/>
  <cp:lastModifiedBy>Cíntia Sanches</cp:lastModifiedBy>
  <cp:revision>4</cp:revision>
  <cp:lastPrinted>2016-03-22T09:23:00Z</cp:lastPrinted>
  <dcterms:created xsi:type="dcterms:W3CDTF">2016-04-08T12:31:00Z</dcterms:created>
  <dcterms:modified xsi:type="dcterms:W3CDTF">2026-01-22T18:40:00Z</dcterms:modified>
  <dc:language>pt-BR</dc:language>
</cp:coreProperties>
</file>